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3D20E" w14:textId="0AB64A89" w:rsidR="002146F8" w:rsidRPr="002146F8" w:rsidRDefault="002146F8" w:rsidP="002146F8">
      <w:pPr>
        <w:pBdr>
          <w:top w:val="single" w:sz="6" w:space="0" w:color="ABB7AD"/>
        </w:pBdr>
        <w:shd w:val="clear" w:color="auto" w:fill="FFFFFF"/>
        <w:spacing w:after="0" w:line="240" w:lineRule="atLeast"/>
        <w:jc w:val="center"/>
        <w:rPr>
          <w:rFonts w:ascii="Open Sans" w:eastAsia="Times New Roman" w:hAnsi="Open Sans" w:cs="Open Sans"/>
          <w:b/>
          <w:bCs/>
          <w:sz w:val="44"/>
          <w:szCs w:val="44"/>
          <w:lang w:eastAsia="pt-BR"/>
        </w:rPr>
      </w:pPr>
      <w:r w:rsidRPr="002146F8">
        <w:rPr>
          <w:rFonts w:ascii="Open Sans" w:eastAsia="Times New Roman" w:hAnsi="Open Sans" w:cs="Open Sans"/>
          <w:b/>
          <w:bCs/>
          <w:sz w:val="44"/>
          <w:szCs w:val="44"/>
          <w:lang w:eastAsia="pt-BR"/>
        </w:rPr>
        <w:t>SETOR HABILITADO NO PROGRAMA DE GESTÃO E DESEMPENHO</w:t>
      </w:r>
    </w:p>
    <w:p w14:paraId="167964E9" w14:textId="6A23E2A3" w:rsidR="002146F8" w:rsidRPr="002146F8" w:rsidRDefault="002146F8" w:rsidP="002146F8">
      <w:pPr>
        <w:pBdr>
          <w:top w:val="single" w:sz="6" w:space="0" w:color="ABB7AD"/>
        </w:pBdr>
        <w:shd w:val="clear" w:color="auto" w:fill="FFFFFF"/>
        <w:spacing w:after="0" w:line="240" w:lineRule="atLeast"/>
        <w:jc w:val="center"/>
        <w:rPr>
          <w:rFonts w:ascii="Open Sans" w:eastAsia="Times New Roman" w:hAnsi="Open Sans" w:cs="Open Sans"/>
          <w:b/>
          <w:bCs/>
          <w:sz w:val="44"/>
          <w:szCs w:val="44"/>
          <w:lang w:eastAsia="pt-BR"/>
        </w:rPr>
      </w:pPr>
      <w:r w:rsidRPr="002146F8">
        <w:rPr>
          <w:rFonts w:ascii="Open Sans" w:eastAsia="Times New Roman" w:hAnsi="Open Sans" w:cs="Open Sans"/>
          <w:b/>
          <w:bCs/>
          <w:sz w:val="44"/>
          <w:szCs w:val="44"/>
          <w:lang w:eastAsia="pt-BR"/>
        </w:rPr>
        <w:t>PGD-SUAP/IFAC</w:t>
      </w:r>
    </w:p>
    <w:p w14:paraId="1457BBFB" w14:textId="7015F362" w:rsidR="002146F8" w:rsidRPr="00E84112" w:rsidRDefault="002146F8" w:rsidP="002146F8">
      <w:pPr>
        <w:pBdr>
          <w:top w:val="single" w:sz="6" w:space="0" w:color="ABB7AD"/>
        </w:pBdr>
        <w:shd w:val="clear" w:color="auto" w:fill="FFFFFF"/>
        <w:spacing w:after="0" w:line="240" w:lineRule="atLeast"/>
        <w:jc w:val="center"/>
        <w:rPr>
          <w:rFonts w:ascii="Open Sans" w:eastAsia="Times New Roman" w:hAnsi="Open Sans" w:cs="Open Sans"/>
          <w:b/>
          <w:bCs/>
          <w:sz w:val="36"/>
          <w:szCs w:val="36"/>
          <w:lang w:eastAsia="pt-BR"/>
        </w:rPr>
      </w:pPr>
      <w:hyperlink r:id="rId6" w:tgtFrame="_blank" w:history="1">
        <w:r w:rsidRPr="00E84112">
          <w:rPr>
            <w:rStyle w:val="Hyperlink"/>
            <w:rFonts w:ascii="Raleway" w:hAnsi="Raleway"/>
            <w:b/>
            <w:bCs/>
            <w:color w:val="auto"/>
            <w:sz w:val="27"/>
            <w:szCs w:val="27"/>
            <w:u w:val="none"/>
          </w:rPr>
          <w:t>Portaria Ifac nº 21/2023 - Regulamento do PGD, no âmbito do IFAC</w:t>
        </w:r>
      </w:hyperlink>
    </w:p>
    <w:p w14:paraId="287777AA" w14:textId="77777777" w:rsidR="002146F8" w:rsidRDefault="002146F8" w:rsidP="002146F8">
      <w:pPr>
        <w:pBdr>
          <w:top w:val="single" w:sz="6" w:space="0" w:color="ABB7AD"/>
        </w:pBdr>
        <w:shd w:val="clear" w:color="auto" w:fill="FFFFFF"/>
        <w:spacing w:after="0" w:line="240" w:lineRule="atLeast"/>
        <w:rPr>
          <w:rFonts w:ascii="Open Sans" w:eastAsia="Times New Roman" w:hAnsi="Open Sans" w:cs="Open Sans"/>
          <w:color w:val="6E7C70"/>
          <w:sz w:val="24"/>
          <w:szCs w:val="24"/>
          <w:lang w:eastAsia="pt-BR"/>
        </w:rPr>
      </w:pPr>
    </w:p>
    <w:p w14:paraId="334B47ED" w14:textId="615FFB4D" w:rsidR="002146F8" w:rsidRPr="002146F8" w:rsidRDefault="002146F8" w:rsidP="002146F8">
      <w:pPr>
        <w:pBdr>
          <w:top w:val="single" w:sz="6" w:space="0" w:color="ABB7AD"/>
        </w:pBdr>
        <w:shd w:val="clear" w:color="auto" w:fill="FFFFFF"/>
        <w:spacing w:after="0" w:line="240" w:lineRule="atLeast"/>
        <w:jc w:val="center"/>
        <w:rPr>
          <w:rFonts w:ascii="Open Sans" w:eastAsia="Times New Roman" w:hAnsi="Open Sans" w:cs="Open Sans"/>
          <w:b/>
          <w:bCs/>
          <w:sz w:val="32"/>
          <w:szCs w:val="32"/>
          <w:lang w:eastAsia="pt-BR"/>
        </w:rPr>
      </w:pPr>
      <w:r w:rsidRPr="002146F8">
        <w:rPr>
          <w:rFonts w:ascii="Open Sans" w:eastAsia="Times New Roman" w:hAnsi="Open Sans" w:cs="Open Sans"/>
          <w:b/>
          <w:bCs/>
          <w:sz w:val="32"/>
          <w:szCs w:val="32"/>
          <w:lang w:eastAsia="pt-BR"/>
        </w:rPr>
        <w:t>Escala de trabalho</w:t>
      </w:r>
      <w:r w:rsidRPr="002146F8">
        <w:rPr>
          <w:rFonts w:ascii="Open Sans" w:eastAsia="Times New Roman" w:hAnsi="Open Sans" w:cs="Open Sans"/>
          <w:b/>
          <w:bCs/>
          <w:sz w:val="32"/>
          <w:szCs w:val="32"/>
          <w:lang w:eastAsia="pt-BR"/>
        </w:rPr>
        <w:t>:</w:t>
      </w:r>
      <w:r w:rsidRPr="002146F8">
        <w:rPr>
          <w:rFonts w:ascii="Open Sans" w:eastAsia="Times New Roman" w:hAnsi="Open Sans" w:cs="Open Sans"/>
          <w:b/>
          <w:bCs/>
          <w:sz w:val="32"/>
          <w:szCs w:val="32"/>
          <w:lang w:eastAsia="pt-BR"/>
        </w:rPr>
        <w:t xml:space="preserve"> </w:t>
      </w:r>
      <w:commentRangeStart w:id="0"/>
      <w:r w:rsidRPr="002146F8">
        <w:rPr>
          <w:rFonts w:ascii="Open Sans" w:eastAsia="Times New Roman" w:hAnsi="Open Sans" w:cs="Open Sans"/>
          <w:b/>
          <w:bCs/>
          <w:sz w:val="32"/>
          <w:szCs w:val="32"/>
          <w:lang w:eastAsia="pt-BR"/>
        </w:rPr>
        <w:t>P</w:t>
      </w:r>
      <w:r w:rsidRPr="002146F8">
        <w:rPr>
          <w:rFonts w:ascii="Open Sans" w:eastAsia="Times New Roman" w:hAnsi="Open Sans" w:cs="Open Sans"/>
          <w:b/>
          <w:bCs/>
          <w:sz w:val="32"/>
          <w:szCs w:val="32"/>
          <w:lang w:eastAsia="pt-BR"/>
        </w:rPr>
        <w:t>resencial</w:t>
      </w:r>
      <w:r w:rsidR="00A90956">
        <w:rPr>
          <w:rFonts w:ascii="Open Sans" w:eastAsia="Times New Roman" w:hAnsi="Open Sans" w:cs="Open Sans"/>
          <w:b/>
          <w:bCs/>
          <w:sz w:val="32"/>
          <w:szCs w:val="32"/>
          <w:lang w:eastAsia="pt-BR"/>
        </w:rPr>
        <w:t xml:space="preserve"> (</w:t>
      </w:r>
      <w:r w:rsidR="00460FF4">
        <w:rPr>
          <w:rFonts w:ascii="Open Sans" w:eastAsia="Times New Roman" w:hAnsi="Open Sans" w:cs="Open Sans"/>
          <w:b/>
          <w:bCs/>
          <w:sz w:val="32"/>
          <w:szCs w:val="32"/>
          <w:lang w:eastAsia="pt-BR"/>
        </w:rPr>
        <w:t xml:space="preserve">XX </w:t>
      </w:r>
      <w:r w:rsidR="00A90956">
        <w:rPr>
          <w:rFonts w:ascii="Open Sans" w:eastAsia="Times New Roman" w:hAnsi="Open Sans" w:cs="Open Sans"/>
          <w:b/>
          <w:bCs/>
          <w:sz w:val="32"/>
          <w:szCs w:val="32"/>
          <w:lang w:eastAsia="pt-BR"/>
        </w:rPr>
        <w:t>%)</w:t>
      </w:r>
      <w:r w:rsidRPr="002146F8">
        <w:rPr>
          <w:rFonts w:ascii="Open Sans" w:eastAsia="Times New Roman" w:hAnsi="Open Sans" w:cs="Open Sans"/>
          <w:b/>
          <w:bCs/>
          <w:sz w:val="32"/>
          <w:szCs w:val="32"/>
          <w:lang w:eastAsia="pt-BR"/>
        </w:rPr>
        <w:t xml:space="preserve"> / Teletrabalho</w:t>
      </w:r>
      <w:r w:rsidR="00A90956">
        <w:rPr>
          <w:rFonts w:ascii="Open Sans" w:eastAsia="Times New Roman" w:hAnsi="Open Sans" w:cs="Open Sans"/>
          <w:b/>
          <w:bCs/>
          <w:sz w:val="32"/>
          <w:szCs w:val="32"/>
          <w:lang w:eastAsia="pt-BR"/>
        </w:rPr>
        <w:t xml:space="preserve"> (</w:t>
      </w:r>
      <w:r w:rsidR="00460FF4">
        <w:rPr>
          <w:rFonts w:ascii="Open Sans" w:eastAsia="Times New Roman" w:hAnsi="Open Sans" w:cs="Open Sans"/>
          <w:b/>
          <w:bCs/>
          <w:sz w:val="32"/>
          <w:szCs w:val="32"/>
          <w:lang w:eastAsia="pt-BR"/>
        </w:rPr>
        <w:t xml:space="preserve">XX </w:t>
      </w:r>
      <w:r w:rsidR="00A90956">
        <w:rPr>
          <w:rFonts w:ascii="Open Sans" w:eastAsia="Times New Roman" w:hAnsi="Open Sans" w:cs="Open Sans"/>
          <w:b/>
          <w:bCs/>
          <w:sz w:val="32"/>
          <w:szCs w:val="32"/>
          <w:lang w:eastAsia="pt-BR"/>
        </w:rPr>
        <w:t>%)</w:t>
      </w:r>
      <w:commentRangeEnd w:id="0"/>
      <w:r w:rsidR="00460FF4">
        <w:rPr>
          <w:rStyle w:val="Refdecomentrio"/>
        </w:rPr>
        <w:commentReference w:id="0"/>
      </w:r>
    </w:p>
    <w:tbl>
      <w:tblPr>
        <w:tblW w:w="14601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977"/>
        <w:gridCol w:w="1984"/>
        <w:gridCol w:w="3544"/>
        <w:gridCol w:w="4536"/>
      </w:tblGrid>
      <w:tr w:rsidR="002146F8" w:rsidRPr="002146F8" w14:paraId="4AB6CDA0" w14:textId="77777777" w:rsidTr="002146F8">
        <w:trPr>
          <w:trHeight w:val="645"/>
        </w:trPr>
        <w:tc>
          <w:tcPr>
            <w:tcW w:w="146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130BF0" w14:textId="77777777" w:rsidR="002146F8" w:rsidRPr="002146F8" w:rsidRDefault="002146F8" w:rsidP="002146F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t-BR"/>
              </w:rPr>
            </w:pPr>
            <w:r w:rsidRPr="002146F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  <w:t>ESCALA DE FUNCIONAMENTO</w:t>
            </w:r>
          </w:p>
          <w:p w14:paraId="77BDE2E8" w14:textId="77777777" w:rsidR="002146F8" w:rsidRPr="002146F8" w:rsidRDefault="002146F8" w:rsidP="002146F8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t-BR"/>
              </w:rPr>
            </w:pPr>
            <w:r w:rsidRPr="002146F8">
              <w:rPr>
                <w:rFonts w:ascii="Open Sans" w:eastAsia="Times New Roman" w:hAnsi="Open Sans" w:cs="Open Sans"/>
                <w:sz w:val="20"/>
                <w:szCs w:val="20"/>
                <w:lang w:eastAsia="pt-BR"/>
              </w:rPr>
              <w:t> </w:t>
            </w:r>
          </w:p>
        </w:tc>
      </w:tr>
      <w:tr w:rsidR="002146F8" w:rsidRPr="002146F8" w14:paraId="58970C95" w14:textId="77777777" w:rsidTr="002146F8">
        <w:trPr>
          <w:trHeight w:val="70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FB49F7" w14:textId="77777777" w:rsidR="002146F8" w:rsidRPr="002146F8" w:rsidRDefault="002146F8" w:rsidP="0021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</w:pPr>
            <w:r w:rsidRPr="002146F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  <w:t>SETOR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517694" w14:textId="77777777" w:rsidR="002146F8" w:rsidRPr="002146F8" w:rsidRDefault="002146F8" w:rsidP="0021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</w:pPr>
            <w:r w:rsidRPr="002146F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  <w:t>SERVIDOR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3ECA2E" w14:textId="77777777" w:rsidR="002146F8" w:rsidRPr="002146F8" w:rsidRDefault="002146F8" w:rsidP="0021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</w:pPr>
            <w:r w:rsidRPr="002146F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  <w:t>HORÁRIO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DF2C51" w14:textId="00F1194E" w:rsidR="002146F8" w:rsidRPr="002146F8" w:rsidRDefault="002146F8" w:rsidP="0021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</w:pPr>
            <w:r w:rsidRPr="00E8411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  <w:t xml:space="preserve">TRABALHO </w:t>
            </w:r>
            <w:r w:rsidRPr="002146F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  <w:t>PRESENCIAL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B3ECF9" w14:textId="77777777" w:rsidR="002146F8" w:rsidRPr="002146F8" w:rsidRDefault="002146F8" w:rsidP="0021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</w:pPr>
            <w:r w:rsidRPr="002146F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  <w:t>TELETRABALHO</w:t>
            </w:r>
          </w:p>
        </w:tc>
      </w:tr>
      <w:tr w:rsidR="002146F8" w:rsidRPr="002146F8" w14:paraId="62615A7B" w14:textId="77777777" w:rsidTr="00460FF4">
        <w:trPr>
          <w:trHeight w:val="930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CAA159" w14:textId="043D7E09" w:rsidR="002146F8" w:rsidRPr="002146F8" w:rsidRDefault="002146F8" w:rsidP="002146F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9C986B" w14:textId="4618CE40" w:rsidR="002146F8" w:rsidRPr="002146F8" w:rsidRDefault="002146F8" w:rsidP="002146F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90067B" w14:textId="40AD42D2" w:rsidR="002146F8" w:rsidRPr="002146F8" w:rsidRDefault="002146F8" w:rsidP="0021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556CB4" w14:textId="49DE5E83" w:rsidR="002146F8" w:rsidRPr="002146F8" w:rsidRDefault="00460FF4" w:rsidP="00460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(dias da semana)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38354C" w14:textId="780EEB5F" w:rsidR="002146F8" w:rsidRPr="002146F8" w:rsidRDefault="00460FF4" w:rsidP="00460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(dias da semana)</w:t>
            </w:r>
          </w:p>
        </w:tc>
      </w:tr>
      <w:tr w:rsidR="002146F8" w:rsidRPr="002146F8" w14:paraId="0CEC8757" w14:textId="77777777" w:rsidTr="00460FF4">
        <w:trPr>
          <w:trHeight w:val="1140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D91186" w14:textId="70EB262C" w:rsidR="002146F8" w:rsidRPr="002146F8" w:rsidRDefault="002146F8" w:rsidP="002146F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8230A6" w14:textId="101C4A95" w:rsidR="002146F8" w:rsidRPr="002146F8" w:rsidRDefault="002146F8" w:rsidP="002146F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912A84" w14:textId="07DBA381" w:rsidR="002146F8" w:rsidRPr="002146F8" w:rsidRDefault="002146F8" w:rsidP="0021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18FE78" w14:textId="178FEDBF" w:rsidR="002146F8" w:rsidRPr="002146F8" w:rsidRDefault="00460FF4" w:rsidP="00460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(dias da semana)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E70660" w14:textId="6F6883A9" w:rsidR="002146F8" w:rsidRPr="002146F8" w:rsidRDefault="00460FF4" w:rsidP="00460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(dias da semana)</w:t>
            </w:r>
          </w:p>
        </w:tc>
      </w:tr>
    </w:tbl>
    <w:p w14:paraId="6FC583E3" w14:textId="77777777" w:rsidR="00553E5E" w:rsidRDefault="00553E5E"/>
    <w:p w14:paraId="1B17CB37" w14:textId="0B389F5F" w:rsidR="002146F8" w:rsidRPr="002146F8" w:rsidRDefault="002146F8" w:rsidP="00A90956">
      <w:pPr>
        <w:pBdr>
          <w:top w:val="single" w:sz="6" w:space="0" w:color="ABB7AD"/>
        </w:pBdr>
        <w:shd w:val="clear" w:color="auto" w:fill="FFFFFF"/>
        <w:spacing w:after="0" w:line="240" w:lineRule="atLeast"/>
        <w:jc w:val="center"/>
        <w:rPr>
          <w:rFonts w:ascii="Open Sans" w:eastAsia="Times New Roman" w:hAnsi="Open Sans" w:cs="Open Sans"/>
          <w:b/>
          <w:bCs/>
          <w:sz w:val="32"/>
          <w:szCs w:val="32"/>
          <w:lang w:eastAsia="pt-BR"/>
        </w:rPr>
      </w:pPr>
      <w:r>
        <w:rPr>
          <w:rFonts w:ascii="Open Sans" w:eastAsia="Times New Roman" w:hAnsi="Open Sans" w:cs="Open Sans"/>
          <w:b/>
          <w:bCs/>
          <w:sz w:val="32"/>
          <w:szCs w:val="32"/>
          <w:lang w:eastAsia="pt-BR"/>
        </w:rPr>
        <w:t>Contatos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E84112" w:rsidRPr="00E84112" w14:paraId="20E771A3" w14:textId="77777777" w:rsidTr="002146F8">
        <w:tc>
          <w:tcPr>
            <w:tcW w:w="4664" w:type="dxa"/>
          </w:tcPr>
          <w:p w14:paraId="048BA055" w14:textId="5240EC0D" w:rsidR="002146F8" w:rsidRPr="00E84112" w:rsidRDefault="002146F8" w:rsidP="00A90956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</w:pPr>
            <w:r w:rsidRPr="00E8411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  <w:t>SERVIDOR (A)</w:t>
            </w:r>
          </w:p>
        </w:tc>
        <w:tc>
          <w:tcPr>
            <w:tcW w:w="4665" w:type="dxa"/>
          </w:tcPr>
          <w:p w14:paraId="7B9295AC" w14:textId="1372D825" w:rsidR="002146F8" w:rsidRPr="00E84112" w:rsidRDefault="00A90956" w:rsidP="00A90956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</w:pPr>
            <w:r w:rsidRPr="00E8411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  <w:t>E-MAIL</w:t>
            </w:r>
          </w:p>
        </w:tc>
        <w:tc>
          <w:tcPr>
            <w:tcW w:w="4665" w:type="dxa"/>
          </w:tcPr>
          <w:p w14:paraId="4184DB8C" w14:textId="5422552A" w:rsidR="002146F8" w:rsidRPr="00E84112" w:rsidRDefault="00A90956" w:rsidP="00A90956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</w:pPr>
            <w:r w:rsidRPr="00E8411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BR"/>
              </w:rPr>
              <w:t>TELEFÔNICO/MENSAGEIRO</w:t>
            </w:r>
          </w:p>
        </w:tc>
      </w:tr>
      <w:tr w:rsidR="00E84112" w:rsidRPr="00E84112" w14:paraId="532DABDA" w14:textId="77777777" w:rsidTr="002146F8">
        <w:tc>
          <w:tcPr>
            <w:tcW w:w="4664" w:type="dxa"/>
          </w:tcPr>
          <w:p w14:paraId="78EE035A" w14:textId="2865EAE1" w:rsidR="002146F8" w:rsidRPr="00E84112" w:rsidRDefault="002146F8" w:rsidP="002146F8">
            <w:pP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</w:p>
        </w:tc>
        <w:tc>
          <w:tcPr>
            <w:tcW w:w="4665" w:type="dxa"/>
          </w:tcPr>
          <w:p w14:paraId="5E037FAA" w14:textId="6CAA0EEE" w:rsidR="002146F8" w:rsidRPr="00E84112" w:rsidRDefault="00460FF4" w:rsidP="00A90956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hyperlink r:id="rId11" w:history="1">
              <w:r>
                <w:rPr>
                  <w:rStyle w:val="Hyperlink"/>
                </w:rPr>
                <w:t>XXXXXXXXXX</w:t>
              </w:r>
              <w:r w:rsidRPr="00E84112">
                <w:rPr>
                  <w:rStyle w:val="Hyperlink"/>
                  <w:rFonts w:ascii="Calibri" w:eastAsia="Times New Roman" w:hAnsi="Calibri" w:cs="Calibri"/>
                  <w:color w:val="auto"/>
                  <w:sz w:val="28"/>
                  <w:szCs w:val="28"/>
                  <w:lang w:eastAsia="pt-BR"/>
                </w:rPr>
                <w:t>@ifac.edu.br</w:t>
              </w:r>
            </w:hyperlink>
            <w:r w:rsidRPr="00E8411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 xml:space="preserve"> (+</w:t>
            </w:r>
            <w:proofErr w:type="spellStart"/>
            <w:r w:rsidRPr="00E8411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talk</w:t>
            </w:r>
            <w:proofErr w:type="spellEnd"/>
            <w:r w:rsidRPr="00E8411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)</w:t>
            </w:r>
          </w:p>
        </w:tc>
        <w:tc>
          <w:tcPr>
            <w:tcW w:w="4665" w:type="dxa"/>
          </w:tcPr>
          <w:p w14:paraId="47459338" w14:textId="7CE178FB" w:rsidR="00A90956" w:rsidRPr="00E84112" w:rsidRDefault="00A90956" w:rsidP="00A90956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8411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 xml:space="preserve">(68) </w:t>
            </w:r>
            <w:r w:rsidR="00460FF4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XXXXX-XXXX</w:t>
            </w:r>
            <w:r w:rsidRPr="00E8411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drawing>
                <wp:inline distT="0" distB="0" distL="0" distR="0" wp14:anchorId="4665201E" wp14:editId="669F16DF">
                  <wp:extent cx="266700" cy="266700"/>
                  <wp:effectExtent l="0" t="0" r="0" b="0"/>
                  <wp:docPr id="2036592139" name="Imagem 1" descr="Simbolo Whatsapp Imagens – Download Grátis no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bolo Whatsapp Imagens – Download Grátis no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112" w:rsidRPr="00E84112" w14:paraId="7F163377" w14:textId="77777777" w:rsidTr="002146F8">
        <w:tc>
          <w:tcPr>
            <w:tcW w:w="4664" w:type="dxa"/>
          </w:tcPr>
          <w:p w14:paraId="69FF43A4" w14:textId="68F08EC8" w:rsidR="002146F8" w:rsidRPr="00E84112" w:rsidRDefault="002146F8" w:rsidP="002146F8"/>
        </w:tc>
        <w:tc>
          <w:tcPr>
            <w:tcW w:w="4665" w:type="dxa"/>
          </w:tcPr>
          <w:p w14:paraId="00D2EB16" w14:textId="6D5B45AC" w:rsidR="002146F8" w:rsidRPr="00E84112" w:rsidRDefault="00460FF4" w:rsidP="00A90956">
            <w:pPr>
              <w:jc w:val="center"/>
            </w:pPr>
            <w:hyperlink r:id="rId13" w:history="1">
              <w:r w:rsidRPr="007C2A82">
                <w:rPr>
                  <w:rStyle w:val="Hyperlink"/>
                </w:rPr>
                <w:t>XXXXXXXXXX</w:t>
              </w:r>
              <w:r w:rsidRPr="007C2A82">
                <w:rPr>
                  <w:rStyle w:val="Hyperlink"/>
                  <w:rFonts w:ascii="Calibri" w:eastAsia="Times New Roman" w:hAnsi="Calibri" w:cs="Calibri"/>
                  <w:sz w:val="28"/>
                  <w:szCs w:val="28"/>
                  <w:lang w:eastAsia="pt-BR"/>
                </w:rPr>
                <w:t>@ifac.edu.br</w:t>
              </w:r>
            </w:hyperlink>
            <w:r w:rsidR="00A90956" w:rsidRPr="00E8411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 xml:space="preserve"> (+</w:t>
            </w:r>
            <w:proofErr w:type="spellStart"/>
            <w:r w:rsidR="00A90956" w:rsidRPr="00E8411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talk</w:t>
            </w:r>
            <w:proofErr w:type="spellEnd"/>
            <w:r w:rsidR="00A90956" w:rsidRPr="00E8411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)</w:t>
            </w:r>
          </w:p>
        </w:tc>
        <w:tc>
          <w:tcPr>
            <w:tcW w:w="4665" w:type="dxa"/>
          </w:tcPr>
          <w:p w14:paraId="36914BD0" w14:textId="0A6DB84C" w:rsidR="002146F8" w:rsidRPr="00E84112" w:rsidRDefault="00A90956" w:rsidP="00A90956">
            <w:pPr>
              <w:jc w:val="center"/>
            </w:pPr>
            <w:r w:rsidRPr="00E84112">
              <w:t>-</w:t>
            </w:r>
          </w:p>
        </w:tc>
      </w:tr>
    </w:tbl>
    <w:p w14:paraId="2D66EAF6" w14:textId="77777777" w:rsidR="002146F8" w:rsidRPr="00E84112" w:rsidRDefault="002146F8"/>
    <w:sectPr w:rsidR="002146F8" w:rsidRPr="00E84112" w:rsidSect="004A0DFC">
      <w:footerReference w:type="default" r:id="rId14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eandro da Silva Costa" w:date="2024-02-02T17:06:00Z" w:initials="Ld">
    <w:p w14:paraId="3A389E93" w14:textId="18FDB9F6" w:rsidR="00460FF4" w:rsidRDefault="00460FF4">
      <w:pPr>
        <w:pStyle w:val="Textodecomentrio"/>
      </w:pPr>
      <w:r>
        <w:rPr>
          <w:rStyle w:val="Refdecomentrio"/>
        </w:rPr>
        <w:annotationRef/>
      </w:r>
      <w:r>
        <w:t xml:space="preserve">Informar o Percentual a ser adotado no setor para execução do PGD. Checar no </w:t>
      </w:r>
      <w:hyperlink r:id="rId1" w:history="1">
        <w:r w:rsidRPr="00460FF4">
          <w:rPr>
            <w:rStyle w:val="Hyperlink"/>
          </w:rPr>
          <w:t>artigo 38 da Portaria nº 21/2023.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389E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8AA3F7" w16cex:dateUtc="2024-02-02T2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389E93" w16cid:durableId="278AA3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5BA6E" w14:textId="77777777" w:rsidR="004A0DFC" w:rsidRDefault="004A0DFC" w:rsidP="0013080C">
      <w:pPr>
        <w:spacing w:after="0" w:line="240" w:lineRule="auto"/>
      </w:pPr>
      <w:r>
        <w:separator/>
      </w:r>
    </w:p>
  </w:endnote>
  <w:endnote w:type="continuationSeparator" w:id="0">
    <w:p w14:paraId="58900D66" w14:textId="77777777" w:rsidR="004A0DFC" w:rsidRDefault="004A0DFC" w:rsidP="0013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F9E06" w14:textId="5A063655" w:rsidR="00B70BE2" w:rsidRDefault="00B70BE2" w:rsidP="00B70BE2">
    <w:pPr>
      <w:pStyle w:val="Rodap"/>
      <w:jc w:val="center"/>
    </w:pPr>
    <w:r w:rsidRPr="00B70BE2">
      <w:drawing>
        <wp:inline distT="0" distB="0" distL="0" distR="0" wp14:anchorId="0BC2B41E" wp14:editId="20CD33A5">
          <wp:extent cx="7336873" cy="818875"/>
          <wp:effectExtent l="0" t="0" r="0" b="635"/>
          <wp:docPr id="17096947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69479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68110" cy="833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E2B26" w14:textId="77777777" w:rsidR="004A0DFC" w:rsidRDefault="004A0DFC" w:rsidP="0013080C">
      <w:pPr>
        <w:spacing w:after="0" w:line="240" w:lineRule="auto"/>
      </w:pPr>
      <w:r>
        <w:separator/>
      </w:r>
    </w:p>
  </w:footnote>
  <w:footnote w:type="continuationSeparator" w:id="0">
    <w:p w14:paraId="0EF6B6CC" w14:textId="77777777" w:rsidR="004A0DFC" w:rsidRDefault="004A0DFC" w:rsidP="0013080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andro da Silva Costa">
    <w15:presenceInfo w15:providerId="AD" w15:userId="S::leandro.costa@ifac.edu.br::fd16139f-1aaa-4b60-8436-dc770eeba4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F8"/>
    <w:rsid w:val="0013080C"/>
    <w:rsid w:val="002146F8"/>
    <w:rsid w:val="00460FF4"/>
    <w:rsid w:val="004A0DFC"/>
    <w:rsid w:val="00553E5E"/>
    <w:rsid w:val="00A90956"/>
    <w:rsid w:val="00B70BE2"/>
    <w:rsid w:val="00E6397B"/>
    <w:rsid w:val="00E8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C644D"/>
  <w15:chartTrackingRefBased/>
  <w15:docId w15:val="{BDC1ACE7-8DE3-4715-B7E7-DF80EC75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4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146F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214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A9095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30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080C"/>
  </w:style>
  <w:style w:type="paragraph" w:styleId="Rodap">
    <w:name w:val="footer"/>
    <w:basedOn w:val="Normal"/>
    <w:link w:val="RodapChar"/>
    <w:uiPriority w:val="99"/>
    <w:unhideWhenUsed/>
    <w:rsid w:val="00130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080C"/>
  </w:style>
  <w:style w:type="character" w:styleId="Refdecomentrio">
    <w:name w:val="annotation reference"/>
    <w:basedOn w:val="Fontepargpadro"/>
    <w:uiPriority w:val="99"/>
    <w:semiHidden/>
    <w:unhideWhenUsed/>
    <w:rsid w:val="00460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0FF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0FF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0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0F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sei.ifac.edu.br/sei/publicacoes/controlador_publicacoes.php?acao=publicacao_visualizar&amp;id_documento=897751&amp;id_orgao_publicacao=0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mailto:XXXXXXXXXX@ifac.edu.br" TargetMode="Externa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hyperlink" Target="https://sei.ifac.edu.br/sei/publicacoes/controlador_publicacoes.php?acao=publicacao_visualizar&amp;id_documento=897751&amp;id_orgao_publicacao=0" TargetMode="External"/><Relationship Id="rId11" Type="http://schemas.openxmlformats.org/officeDocument/2006/relationships/hyperlink" Target="mailto:rafaella.roque@ifac.edu.br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da Silva Costa</dc:creator>
  <cp:keywords/>
  <dc:description/>
  <cp:lastModifiedBy>Leandro da Silva Costa</cp:lastModifiedBy>
  <cp:revision>2</cp:revision>
  <cp:lastPrinted>2024-02-02T22:03:00Z</cp:lastPrinted>
  <dcterms:created xsi:type="dcterms:W3CDTF">2024-02-02T22:09:00Z</dcterms:created>
  <dcterms:modified xsi:type="dcterms:W3CDTF">2024-02-02T22:09:00Z</dcterms:modified>
</cp:coreProperties>
</file>